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sz w:val="26"/>
          <w:szCs w:val="26"/>
        </w:rPr>
        <w:t>Oddíl kuželek TJ Sokol Luhačovice spolu s TJ Slovan a TJ Sokol Luhačovice vás  zvou na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/>
      </w:pPr>
      <w:r>
        <w:rPr>
          <w:b/>
          <w:bCs/>
          <w:sz w:val="36"/>
          <w:szCs w:val="36"/>
          <w:u w:val="single"/>
        </w:rPr>
        <w:t xml:space="preserve">Otevřené  Mistrovství Moravy  jednotlivců – </w:t>
      </w:r>
      <w:r>
        <w:rPr>
          <w:b/>
          <w:bCs/>
          <w:sz w:val="36"/>
          <w:szCs w:val="36"/>
          <w:highlight w:val="yellow"/>
          <w:u w:val="single"/>
        </w:rPr>
        <w:t>neregistrovaných</w:t>
      </w:r>
    </w:p>
    <w:p>
      <w:pPr>
        <w:pStyle w:val="Normal"/>
        <w:bidi w:val="0"/>
        <w:jc w:val="left"/>
        <w:rPr/>
      </w:pPr>
      <w:r>
        <w:rPr>
          <w:b/>
          <w:bCs/>
          <w:sz w:val="36"/>
          <w:szCs w:val="36"/>
          <w:u w:val="none"/>
        </w:rPr>
        <w:t xml:space="preserve">                                         </w:t>
      </w:r>
      <w:r>
        <w:rPr>
          <w:b/>
          <w:bCs/>
          <w:sz w:val="36"/>
          <w:szCs w:val="36"/>
          <w:u w:val="single"/>
        </w:rPr>
        <w:t>pro rok 2022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</w:p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  <w:highlight w:val="yellow"/>
          <w:u w:val="single"/>
        </w:rPr>
        <w:t>Termíny :</w:t>
      </w:r>
      <w:r>
        <w:rPr>
          <w:b/>
          <w:bCs/>
          <w:sz w:val="28"/>
          <w:szCs w:val="28"/>
          <w:u w:val="none"/>
        </w:rPr>
        <w:t xml:space="preserve">              sobota   12.3.</w:t>
      </w:r>
      <w:r>
        <w:rPr>
          <w:b w:val="false"/>
          <w:bCs w:val="false"/>
          <w:sz w:val="28"/>
          <w:szCs w:val="28"/>
          <w:u w:val="none"/>
        </w:rPr>
        <w:t xml:space="preserve">  14.00 – 20.00    kvalifikace na  60 h.s.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sz w:val="28"/>
          <w:szCs w:val="28"/>
          <w:u w:val="none"/>
        </w:rPr>
        <w:t xml:space="preserve">                             </w:t>
      </w:r>
      <w:r>
        <w:rPr>
          <w:b/>
          <w:bCs/>
          <w:sz w:val="28"/>
          <w:szCs w:val="28"/>
          <w:u w:val="none"/>
        </w:rPr>
        <w:t xml:space="preserve">  </w:t>
      </w:r>
      <w:r>
        <w:rPr>
          <w:b/>
          <w:bCs/>
          <w:sz w:val="28"/>
          <w:szCs w:val="28"/>
          <w:u w:val="none"/>
        </w:rPr>
        <w:t>neděle   13.3</w:t>
      </w:r>
      <w:r>
        <w:rPr>
          <w:b w:val="false"/>
          <w:bCs w:val="false"/>
          <w:sz w:val="28"/>
          <w:szCs w:val="28"/>
          <w:u w:val="none"/>
        </w:rPr>
        <w:t>.  10.00 – 18.00    kvalifikace na  60 h.s.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sz w:val="28"/>
          <w:szCs w:val="28"/>
          <w:u w:val="none"/>
        </w:rPr>
        <w:t xml:space="preserve">                              </w:t>
      </w:r>
      <w:r>
        <w:rPr>
          <w:b/>
          <w:bCs/>
          <w:sz w:val="28"/>
          <w:szCs w:val="28"/>
          <w:u w:val="none"/>
        </w:rPr>
        <w:t xml:space="preserve"> </w:t>
      </w:r>
      <w:r>
        <w:rPr>
          <w:b/>
          <w:bCs/>
          <w:sz w:val="28"/>
          <w:szCs w:val="28"/>
          <w:u w:val="none"/>
        </w:rPr>
        <w:t>sobota   19.3.</w:t>
      </w:r>
      <w:r>
        <w:rPr>
          <w:b w:val="false"/>
          <w:bCs w:val="false"/>
          <w:sz w:val="28"/>
          <w:szCs w:val="28"/>
          <w:u w:val="none"/>
        </w:rPr>
        <w:t xml:space="preserve">  14.00 -  20.00   kvalifikace na  60 h.s.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sz w:val="28"/>
          <w:szCs w:val="28"/>
          <w:u w:val="none"/>
        </w:rPr>
        <w:t xml:space="preserve">                               </w:t>
      </w:r>
      <w:r>
        <w:rPr>
          <w:b/>
          <w:bCs/>
          <w:sz w:val="28"/>
          <w:szCs w:val="28"/>
          <w:u w:val="none"/>
        </w:rPr>
        <w:t>neděle   20 3</w:t>
      </w:r>
      <w:r>
        <w:rPr>
          <w:b w:val="false"/>
          <w:bCs w:val="false"/>
          <w:sz w:val="28"/>
          <w:szCs w:val="28"/>
          <w:u w:val="none"/>
        </w:rPr>
        <w:t>.  10.00 – 18.00    kvalifikace na  60 h.s.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sz w:val="28"/>
          <w:szCs w:val="28"/>
          <w:u w:val="none"/>
        </w:rPr>
        <w:t xml:space="preserve">                              </w:t>
      </w:r>
      <w:r>
        <w:rPr>
          <w:b/>
          <w:bCs/>
          <w:sz w:val="28"/>
          <w:szCs w:val="28"/>
          <w:u w:val="none"/>
        </w:rPr>
        <w:t xml:space="preserve"> </w:t>
      </w:r>
      <w:r>
        <w:rPr>
          <w:b/>
          <w:bCs/>
          <w:sz w:val="28"/>
          <w:szCs w:val="28"/>
          <w:u w:val="none"/>
        </w:rPr>
        <w:t>neděle   27.3.</w:t>
      </w:r>
      <w:r>
        <w:rPr>
          <w:b w:val="false"/>
          <w:bCs w:val="false"/>
          <w:sz w:val="28"/>
          <w:szCs w:val="28"/>
          <w:u w:val="none"/>
        </w:rPr>
        <w:t xml:space="preserve">  14.00 – 18.00  </w:t>
      </w:r>
      <w:r>
        <w:rPr>
          <w:b/>
          <w:bCs/>
          <w:sz w:val="28"/>
          <w:szCs w:val="28"/>
          <w:u w:val="none"/>
        </w:rPr>
        <w:t xml:space="preserve">  finále  16 nejl. hráčů na 120 h.s.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sz w:val="28"/>
          <w:szCs w:val="28"/>
          <w:u w:val="none"/>
        </w:rPr>
        <w:t xml:space="preserve">                                                                                  </w:t>
      </w:r>
      <w:r>
        <w:rPr>
          <w:b/>
          <w:bCs/>
          <w:sz w:val="28"/>
          <w:szCs w:val="28"/>
          <w:u w:val="none"/>
        </w:rPr>
        <w:t xml:space="preserve">   </w:t>
      </w:r>
      <w:r>
        <w:rPr>
          <w:b w:val="false"/>
          <w:bCs w:val="false"/>
          <w:sz w:val="28"/>
          <w:szCs w:val="28"/>
          <w:u w:val="none"/>
        </w:rPr>
        <w:t xml:space="preserve">                                                                                     </w:t>
      </w:r>
    </w:p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  <w:highlight w:val="yellow"/>
          <w:u w:val="single"/>
        </w:rPr>
        <w:t>Místo konání:</w:t>
      </w:r>
      <w:r>
        <w:rPr>
          <w:b/>
          <w:bCs/>
          <w:sz w:val="28"/>
          <w:szCs w:val="28"/>
          <w:highlight w:val="yellow"/>
          <w:u w:val="none"/>
        </w:rPr>
        <w:t xml:space="preserve"> </w:t>
      </w:r>
      <w:r>
        <w:rPr>
          <w:b/>
          <w:bCs/>
          <w:sz w:val="28"/>
          <w:szCs w:val="28"/>
          <w:u w:val="none"/>
        </w:rPr>
        <w:t xml:space="preserve">     </w:t>
      </w:r>
      <w:r>
        <w:rPr>
          <w:b w:val="false"/>
          <w:bCs w:val="false"/>
          <w:sz w:val="28"/>
          <w:szCs w:val="28"/>
          <w:u w:val="none"/>
        </w:rPr>
        <w:t xml:space="preserve"> </w:t>
      </w:r>
      <w:r>
        <w:rPr>
          <w:b/>
          <w:bCs/>
          <w:sz w:val="28"/>
          <w:szCs w:val="28"/>
          <w:highlight w:val="white"/>
          <w:u w:val="none"/>
        </w:rPr>
        <w:t>kuželna TJ Sokol Luhačovice</w:t>
      </w:r>
      <w:r>
        <w:rPr>
          <w:b w:val="false"/>
          <w:bCs w:val="false"/>
          <w:sz w:val="28"/>
          <w:szCs w:val="28"/>
          <w:highlight w:val="white"/>
          <w:u w:val="none"/>
        </w:rPr>
        <w:t>,</w:t>
      </w:r>
      <w:r>
        <w:rPr>
          <w:b w:val="false"/>
          <w:bCs w:val="false"/>
          <w:sz w:val="28"/>
          <w:szCs w:val="28"/>
          <w:u w:val="none"/>
        </w:rPr>
        <w:t xml:space="preserve"> SC Radostova, Hradisko 1029</w:t>
      </w:r>
    </w:p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  <w:highlight w:val="yellow"/>
          <w:u w:val="single"/>
        </w:rPr>
        <w:t>Disciplína :</w:t>
      </w:r>
      <w:r>
        <w:rPr>
          <w:b/>
          <w:bCs/>
          <w:sz w:val="28"/>
          <w:szCs w:val="28"/>
          <w:u w:val="none"/>
        </w:rPr>
        <w:t xml:space="preserve">           60 hodů sdružených </w:t>
      </w:r>
      <w:r>
        <w:rPr>
          <w:b w:val="false"/>
          <w:bCs w:val="false"/>
          <w:sz w:val="28"/>
          <w:szCs w:val="28"/>
          <w:u w:val="none"/>
        </w:rPr>
        <w:t xml:space="preserve"> </w:t>
      </w:r>
      <w:r>
        <w:rPr>
          <w:b w:val="false"/>
          <w:bCs w:val="false"/>
          <w:sz w:val="28"/>
          <w:szCs w:val="28"/>
          <w:highlight w:val="yellow"/>
          <w:u w:val="none"/>
        </w:rPr>
        <w:t>(každý hráč může hrát i opakovaně, do</w:t>
      </w:r>
    </w:p>
    <w:p>
      <w:pPr>
        <w:pStyle w:val="Normal"/>
        <w:bidi w:val="0"/>
        <w:jc w:val="left"/>
        <w:rPr>
          <w:highlight w:val="yellow"/>
        </w:rPr>
      </w:pPr>
      <w:r>
        <w:rPr>
          <w:b w:val="false"/>
          <w:bCs w:val="false"/>
          <w:sz w:val="28"/>
          <w:szCs w:val="28"/>
          <w:highlight w:val="white"/>
          <w:u w:val="none"/>
        </w:rPr>
        <w:t xml:space="preserve">                                                                  </w:t>
      </w:r>
      <w:r>
        <w:rPr>
          <w:b w:val="false"/>
          <w:bCs w:val="false"/>
          <w:sz w:val="28"/>
          <w:szCs w:val="28"/>
          <w:highlight w:val="yellow"/>
          <w:u w:val="none"/>
        </w:rPr>
        <w:t xml:space="preserve"> </w:t>
      </w:r>
      <w:r>
        <w:rPr>
          <w:b w:val="false"/>
          <w:bCs w:val="false"/>
          <w:sz w:val="28"/>
          <w:szCs w:val="28"/>
          <w:highlight w:val="yellow"/>
          <w:u w:val="none"/>
        </w:rPr>
        <w:t>klasifikace se mu počítá jen nejlepší výkon)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  <w:highlight w:val="yellow"/>
          <w:u w:val="single"/>
        </w:rPr>
        <w:t xml:space="preserve">Přihlášky : </w:t>
      </w:r>
      <w:r>
        <w:rPr>
          <w:b/>
          <w:bCs/>
          <w:sz w:val="28"/>
          <w:szCs w:val="28"/>
          <w:highlight w:val="white"/>
          <w:u w:val="none"/>
        </w:rPr>
        <w:t xml:space="preserve">           </w:t>
      </w:r>
      <w:r>
        <w:rPr>
          <w:b w:val="false"/>
          <w:bCs w:val="false"/>
          <w:sz w:val="28"/>
          <w:szCs w:val="28"/>
          <w:highlight w:val="white"/>
          <w:u w:val="single"/>
        </w:rPr>
        <w:t xml:space="preserve"> </w:t>
      </w:r>
      <w:r>
        <w:rPr>
          <w:b/>
          <w:bCs/>
          <w:sz w:val="28"/>
          <w:szCs w:val="28"/>
          <w:highlight w:val="yellow"/>
          <w:u w:val="single"/>
        </w:rPr>
        <w:t xml:space="preserve">na mobil   +420 602 695 482   -  </w:t>
      </w:r>
      <w:r>
        <w:rPr>
          <w:b/>
          <w:bCs/>
          <w:sz w:val="28"/>
          <w:szCs w:val="28"/>
          <w:highlight w:val="white"/>
          <w:u w:val="none"/>
        </w:rPr>
        <w:t xml:space="preserve"> </w:t>
      </w:r>
      <w:r>
        <w:rPr>
          <w:b w:val="false"/>
          <w:bCs w:val="false"/>
          <w:sz w:val="28"/>
          <w:szCs w:val="28"/>
          <w:highlight w:val="white"/>
          <w:u w:val="none"/>
        </w:rPr>
        <w:t xml:space="preserve">Jiří Martinů, se kterým si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highlight w:val="white"/>
          <w:u w:val="none"/>
        </w:rPr>
        <w:t xml:space="preserve">                                </w:t>
      </w:r>
      <w:r>
        <w:rPr>
          <w:b w:val="false"/>
          <w:bCs w:val="false"/>
          <w:sz w:val="28"/>
          <w:szCs w:val="28"/>
          <w:highlight w:val="white"/>
          <w:u w:val="none"/>
        </w:rPr>
        <w:t>dohodnete čas  vašeho startu ve výše uvedených termínech.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highlight w:val="white"/>
          <w:u w:val="none"/>
        </w:rPr>
        <w:t xml:space="preserve">                                </w:t>
      </w:r>
      <w:r>
        <w:rPr>
          <w:b w:val="false"/>
          <w:bCs w:val="false"/>
          <w:sz w:val="28"/>
          <w:szCs w:val="28"/>
          <w:highlight w:val="white"/>
          <w:u w:val="none"/>
        </w:rPr>
        <w:t>Časy startů jsou rozepsány po 30 minutách.</w:t>
      </w:r>
    </w:p>
    <w:p>
      <w:pPr>
        <w:pStyle w:val="Normal"/>
        <w:bidi w:val="0"/>
        <w:jc w:val="left"/>
        <w:rPr>
          <w:sz w:val="28"/>
          <w:szCs w:val="28"/>
          <w:highlight w:val="white"/>
          <w:u w:val="none"/>
        </w:rPr>
      </w:pPr>
      <w:r>
        <w:rPr>
          <w:sz w:val="28"/>
          <w:szCs w:val="28"/>
          <w:highlight w:val="white"/>
          <w:u w:val="none"/>
        </w:rPr>
      </w:r>
    </w:p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  <w:highlight w:val="yellow"/>
          <w:u w:val="single"/>
        </w:rPr>
        <w:t xml:space="preserve">Ředitel turnaje </w:t>
      </w:r>
      <w:r>
        <w:rPr>
          <w:b/>
          <w:bCs/>
          <w:sz w:val="28"/>
          <w:szCs w:val="28"/>
          <w:u w:val="single"/>
        </w:rPr>
        <w:t>:</w:t>
      </w:r>
      <w:r>
        <w:rPr>
          <w:b w:val="false"/>
          <w:bCs w:val="false"/>
          <w:sz w:val="28"/>
          <w:szCs w:val="28"/>
          <w:u w:val="none"/>
        </w:rPr>
        <w:t xml:space="preserve">  </w:t>
      </w:r>
      <w:r>
        <w:rPr>
          <w:b/>
          <w:bCs/>
          <w:sz w:val="28"/>
          <w:szCs w:val="28"/>
          <w:u w:val="none"/>
        </w:rPr>
        <w:t xml:space="preserve"> </w:t>
      </w:r>
      <w:r>
        <w:rPr>
          <w:b w:val="false"/>
          <w:bCs w:val="false"/>
          <w:sz w:val="28"/>
          <w:szCs w:val="28"/>
          <w:u w:val="none"/>
        </w:rPr>
        <w:t>Petr Kudláček</w:t>
      </w:r>
    </w:p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  <w:highlight w:val="yellow"/>
          <w:u w:val="single"/>
        </w:rPr>
        <w:t xml:space="preserve">Rozhodčí : </w:t>
      </w:r>
      <w:r>
        <w:rPr>
          <w:b w:val="false"/>
          <w:bCs w:val="false"/>
          <w:sz w:val="28"/>
          <w:szCs w:val="28"/>
          <w:u w:val="none"/>
        </w:rPr>
        <w:t xml:space="preserve">            Miroslav Hvozdenský,  Jiří Konečný,  Jiří Martinů </w:t>
      </w:r>
    </w:p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  <w:highlight w:val="yellow"/>
          <w:u w:val="single"/>
        </w:rPr>
        <w:t>Startovné :</w:t>
      </w:r>
      <w:r>
        <w:rPr>
          <w:b/>
          <w:bCs/>
          <w:sz w:val="28"/>
          <w:szCs w:val="28"/>
          <w:u w:val="none"/>
        </w:rPr>
        <w:t xml:space="preserve">    </w:t>
      </w:r>
      <w:r>
        <w:rPr>
          <w:b w:val="false"/>
          <w:bCs w:val="false"/>
          <w:sz w:val="28"/>
          <w:szCs w:val="28"/>
          <w:u w:val="none"/>
        </w:rPr>
        <w:t xml:space="preserve">        100.- Kč      Hráči obdrží před každým startem malý dárek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  <w:highlight w:val="yellow"/>
          <w:u w:val="single"/>
        </w:rPr>
        <w:t>Podmínky startu :</w:t>
      </w:r>
      <w:r>
        <w:rPr>
          <w:b/>
          <w:bCs/>
          <w:sz w:val="28"/>
          <w:szCs w:val="28"/>
          <w:u w:val="none"/>
        </w:rPr>
        <w:t xml:space="preserve">    -  </w:t>
      </w:r>
      <w:r>
        <w:rPr>
          <w:b w:val="false"/>
          <w:bCs w:val="false"/>
          <w:sz w:val="28"/>
          <w:szCs w:val="28"/>
          <w:u w:val="none"/>
        </w:rPr>
        <w:t>za neregistrovaného hráče  se pro tento turnaj považuje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sz w:val="28"/>
          <w:szCs w:val="28"/>
          <w:u w:val="none"/>
        </w:rPr>
        <w:t xml:space="preserve">                                      </w:t>
      </w:r>
      <w:r>
        <w:rPr>
          <w:b w:val="false"/>
          <w:bCs w:val="false"/>
          <w:sz w:val="28"/>
          <w:szCs w:val="28"/>
          <w:u w:val="none"/>
        </w:rPr>
        <w:t>hráč, který v soutěžním ročníku 2021/2022 neuskutečnil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sz w:val="28"/>
          <w:szCs w:val="28"/>
          <w:u w:val="none"/>
        </w:rPr>
        <w:t xml:space="preserve">                                      </w:t>
      </w:r>
      <w:r>
        <w:rPr>
          <w:b w:val="false"/>
          <w:bCs w:val="false"/>
          <w:sz w:val="28"/>
          <w:szCs w:val="28"/>
          <w:u w:val="none"/>
        </w:rPr>
        <w:t>žádný start jako závodní hráč v mistrovských soutěžích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sz w:val="28"/>
          <w:szCs w:val="28"/>
          <w:u w:val="none"/>
        </w:rPr>
        <w:t xml:space="preserve">                                   </w:t>
      </w:r>
      <w:r>
        <w:rPr>
          <w:b w:val="false"/>
          <w:bCs w:val="false"/>
          <w:sz w:val="28"/>
          <w:szCs w:val="28"/>
          <w:u w:val="none"/>
        </w:rPr>
        <w:t>-  každý hráč odpovídá za svůj zdravotní stav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sz w:val="28"/>
          <w:szCs w:val="28"/>
          <w:u w:val="none"/>
        </w:rPr>
        <w:t xml:space="preserve">                                   </w:t>
      </w:r>
      <w:r>
        <w:rPr>
          <w:b w:val="false"/>
          <w:bCs w:val="false"/>
          <w:sz w:val="28"/>
          <w:szCs w:val="28"/>
          <w:u w:val="none"/>
        </w:rPr>
        <w:t>-  hraje se dle pravidel ČKA s rozcvičkou 5 hodů do plných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highlight w:val="white"/>
          <w:u w:val="none"/>
        </w:rPr>
      </w:pPr>
      <w:r>
        <w:rPr>
          <w:b w:val="false"/>
          <w:bCs w:val="false"/>
          <w:sz w:val="28"/>
          <w:szCs w:val="28"/>
          <w:highlight w:val="white"/>
          <w:u w:val="none"/>
        </w:rPr>
      </w:r>
    </w:p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  <w:highlight w:val="yellow"/>
          <w:u w:val="single"/>
        </w:rPr>
        <w:t>Hrací systém :</w:t>
      </w:r>
      <w:r>
        <w:rPr>
          <w:b/>
          <w:bCs/>
          <w:sz w:val="28"/>
          <w:szCs w:val="28"/>
          <w:highlight w:val="yellow"/>
          <w:u w:val="none"/>
        </w:rPr>
        <w:t xml:space="preserve"> </w:t>
      </w:r>
      <w:r>
        <w:rPr>
          <w:b/>
          <w:bCs/>
          <w:sz w:val="28"/>
          <w:szCs w:val="28"/>
          <w:highlight w:val="white"/>
          <w:u w:val="none"/>
        </w:rPr>
        <w:t xml:space="preserve">         -   hráč hraje dle přihlášky na dr.1-2, nebo dr. 3-4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sz w:val="28"/>
          <w:szCs w:val="28"/>
          <w:u w:val="none"/>
        </w:rPr>
        <w:t xml:space="preserve">                                   </w:t>
      </w:r>
      <w:r>
        <w:rPr>
          <w:b w:val="false"/>
          <w:bCs w:val="false"/>
          <w:sz w:val="28"/>
          <w:szCs w:val="28"/>
          <w:u w:val="none"/>
        </w:rPr>
        <w:t xml:space="preserve">-  </w:t>
      </w:r>
      <w:r>
        <w:rPr>
          <w:b/>
          <w:bCs/>
          <w:sz w:val="28"/>
          <w:szCs w:val="28"/>
          <w:u w:val="none"/>
        </w:rPr>
        <w:t>16 nejlepších hráčů z kvalifikace  postupuje  do finále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sz w:val="28"/>
          <w:szCs w:val="28"/>
          <w:u w:val="none"/>
        </w:rPr>
        <w:t xml:space="preserve">                                       </w:t>
      </w:r>
      <w:r>
        <w:rPr>
          <w:b w:val="false"/>
          <w:bCs w:val="false"/>
          <w:sz w:val="28"/>
          <w:szCs w:val="28"/>
          <w:u w:val="none"/>
        </w:rPr>
        <w:t>v neděli  27.3.,  které se hraje  v  disciplíně  120 hodů sdruž.</w:t>
      </w:r>
    </w:p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  <w:u w:val="none"/>
        </w:rPr>
        <w:t xml:space="preserve">                                   </w:t>
      </w:r>
      <w:r>
        <w:rPr>
          <w:b/>
          <w:bCs/>
          <w:sz w:val="28"/>
          <w:szCs w:val="28"/>
          <w:u w:val="none"/>
        </w:rPr>
        <w:t xml:space="preserve">- </w:t>
      </w:r>
      <w:r>
        <w:rPr>
          <w:b w:val="false"/>
          <w:bCs w:val="false"/>
          <w:sz w:val="28"/>
          <w:szCs w:val="28"/>
          <w:u w:val="none"/>
        </w:rPr>
        <w:t xml:space="preserve"> ve finále nastupují hráči postupně od 16. po 1. místo z pořadí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sz w:val="28"/>
          <w:szCs w:val="28"/>
          <w:u w:val="none"/>
        </w:rPr>
        <w:t xml:space="preserve">                                       </w:t>
      </w:r>
      <w:r>
        <w:rPr>
          <w:b w:val="false"/>
          <w:bCs w:val="false"/>
          <w:sz w:val="28"/>
          <w:szCs w:val="28"/>
          <w:u w:val="none"/>
        </w:rPr>
        <w:t xml:space="preserve">v kvalifikaci,  t.j.  16.-13.,    12..- 9.,    8.-5.,    4.-1. 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sz w:val="28"/>
          <w:szCs w:val="28"/>
          <w:u w:val="none"/>
        </w:rPr>
        <w:t xml:space="preserve">                                   </w:t>
      </w:r>
      <w:r>
        <w:rPr>
          <w:b w:val="false"/>
          <w:bCs w:val="false"/>
          <w:sz w:val="28"/>
          <w:szCs w:val="28"/>
          <w:u w:val="none"/>
        </w:rPr>
        <w:t>-  celkový výkon je dán součtem výkonu z kvalifikace a finále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u w:val="none"/>
        </w:rPr>
        <w:t xml:space="preserve">                                         </w:t>
      </w:r>
      <w:r>
        <w:rPr>
          <w:b w:val="false"/>
          <w:bCs w:val="false"/>
          <w:u w:val="none"/>
        </w:rPr>
        <w:t>-   ženám se při startu v kvalifikaci připočtě k dosaženému výkonu 10 kuž.</w:t>
      </w:r>
    </w:p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  <w:highlight w:val="yellow"/>
          <w:u w:val="single"/>
        </w:rPr>
        <w:t>Ceny :</w:t>
      </w:r>
      <w:r>
        <w:rPr>
          <w:b/>
          <w:bCs/>
          <w:sz w:val="28"/>
          <w:szCs w:val="28"/>
          <w:highlight w:val="yellow"/>
          <w:u w:val="none"/>
        </w:rPr>
        <w:t xml:space="preserve">      </w:t>
      </w:r>
      <w:r>
        <w:rPr>
          <w:b/>
          <w:bCs/>
          <w:sz w:val="28"/>
          <w:szCs w:val="28"/>
          <w:u w:val="none"/>
        </w:rPr>
        <w:t xml:space="preserve">               Obdrží hráči na  1. - 6. místě   </w:t>
      </w:r>
    </w:p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  <w:u w:val="none"/>
        </w:rPr>
        <w:t xml:space="preserve">                         </w:t>
      </w:r>
      <w:r>
        <w:rPr>
          <w:b w:val="false"/>
          <w:bCs w:val="false"/>
          <w:sz w:val="28"/>
          <w:szCs w:val="28"/>
          <w:u w:val="none"/>
        </w:rPr>
        <w:t xml:space="preserve">                           </w:t>
      </w:r>
      <w:r>
        <w:rPr>
          <w:b w:val="false"/>
          <w:bCs w:val="false"/>
          <w:i/>
          <w:iCs/>
          <w:sz w:val="28"/>
          <w:szCs w:val="28"/>
          <w:u w:val="none"/>
        </w:rPr>
        <w:t xml:space="preserve">            </w:t>
      </w:r>
    </w:p>
    <w:p>
      <w:pPr>
        <w:pStyle w:val="Normal"/>
        <w:bidi w:val="0"/>
        <w:jc w:val="left"/>
        <w:rPr/>
      </w:pPr>
      <w:r>
        <w:rPr>
          <w:b/>
          <w:bCs/>
          <w:i/>
          <w:iCs/>
          <w:sz w:val="28"/>
          <w:szCs w:val="28"/>
          <w:highlight w:val="yellow"/>
          <w:u w:val="single"/>
        </w:rPr>
        <w:t xml:space="preserve">Pozn. : Z důvodů dodržení epidemiolog. opatření  proti  Covid-19 platných ke dni </w:t>
      </w:r>
      <w:r>
        <w:rPr>
          <w:b/>
          <w:bCs/>
          <w:i/>
          <w:iCs/>
          <w:sz w:val="28"/>
          <w:szCs w:val="28"/>
          <w:highlight w:val="yellow"/>
          <w:u w:val="single"/>
        </w:rPr>
        <w:t>15.1</w:t>
      </w:r>
      <w:r>
        <w:rPr>
          <w:b/>
          <w:bCs/>
          <w:i/>
          <w:iCs/>
          <w:sz w:val="28"/>
          <w:szCs w:val="28"/>
          <w:highlight w:val="yellow"/>
          <w:u w:val="single"/>
        </w:rPr>
        <w:t>. je nutné dodržet, aby se nepohybovalo na kuželně v jeden čas víc než  20 osob. Žádáme vás proto,  aby jste se k prezentaci dostavili nejdřív  45 minut před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sz w:val="28"/>
          <w:szCs w:val="28"/>
          <w:highlight w:val="yellow"/>
          <w:u w:val="single"/>
        </w:rPr>
        <w:t xml:space="preserve">startem a kuželnu opustili do 1 hod. po ukončení startu.   </w:t>
      </w:r>
      <w:r>
        <w:rPr>
          <w:b/>
          <w:bCs/>
          <w:i/>
          <w:iCs/>
          <w:sz w:val="28"/>
          <w:szCs w:val="28"/>
          <w:highlight w:val="yellow"/>
          <w:u w:val="none"/>
        </w:rPr>
        <w:t xml:space="preserve"> </w:t>
      </w:r>
      <w:r>
        <w:rPr>
          <w:b/>
          <w:bCs/>
          <w:i w:val="false"/>
          <w:iCs w:val="false"/>
          <w:sz w:val="28"/>
          <w:szCs w:val="28"/>
          <w:highlight w:val="yellow"/>
          <w:u w:val="none"/>
        </w:rPr>
        <w:t>Děkujeme za pochopení.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sz w:val="28"/>
          <w:szCs w:val="28"/>
          <w:u w:val="none"/>
        </w:rPr>
      </w:r>
    </w:p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  <w:u w:val="none"/>
        </w:rPr>
        <w:t xml:space="preserve">           </w:t>
      </w:r>
      <w:r>
        <w:rPr>
          <w:b/>
          <w:bCs/>
          <w:sz w:val="28"/>
          <w:szCs w:val="28"/>
          <w:u w:val="none"/>
        </w:rPr>
        <w:t>Srdečně vás  zvou  pořadatelé  z  oddílu kuželek  TJ Sokol Luhačovice</w:t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108</TotalTime>
  <Application>LibreOffice/6.3.0.4$Windows_X86_64 LibreOffice_project/057fc023c990d676a43019934386b85b21a9ee99</Application>
  <Pages>2</Pages>
  <Words>351</Words>
  <Characters>1723</Characters>
  <CharactersWithSpaces>3158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2022-01-13T10:20:15Z</dcterms:created>
  <dc:creator/>
  <dc:description/>
  <dc:language>cs-CZ</dc:language>
  <cp:lastModifiedBy/>
  <cp:lastPrinted>2022-01-13T13:00:12Z</cp:lastPrinted>
  <dcterms:modified xsi:type="dcterms:W3CDTF">2022-01-15T00:57:13Z</dcterms:modified>
  <cp:revision>34</cp:revision>
  <dc:subject/>
  <dc:title/>
</cp:coreProperties>
</file>